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FCFB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Therapy Dogs of Vermont (TDV)</w:t>
      </w:r>
    </w:p>
    <w:p w14:paraId="56D3D936" w14:textId="77777777" w:rsidR="00FE372A" w:rsidRP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of Directors Meeting Minutes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July 17, 2025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6:03 p.m.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[insert meeting location]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Presiding: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Evan Stainman, President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Michele Shepard</w:t>
      </w:r>
    </w:p>
    <w:p w14:paraId="1840D705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Call to Order</w:t>
      </w:r>
    </w:p>
    <w:p w14:paraId="0A858B99" w14:textId="77777777" w:rsidR="00FE372A" w:rsidRP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at 6:03 p.m. by President Evan Stainman.</w:t>
      </w:r>
    </w:p>
    <w:p w14:paraId="40492993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Roll Call</w:t>
      </w:r>
    </w:p>
    <w:p w14:paraId="51CCC0B2" w14:textId="77777777" w:rsidR="00FE372A" w:rsidRP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Present: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Evan Stainman (President), Craig Deslaurier (Vice President), Robin Wheel (Treasurer), Michele Shepard (Secretary), Amanda Spencer, Michele Tulis, Valerie Smith, Emily Lester, Deb Helfrich, Karen Odato, Michelle Carrol.</w:t>
      </w:r>
    </w:p>
    <w:p w14:paraId="370953C4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Approval of Minutes (June 21, 2025)</w:t>
      </w:r>
    </w:p>
    <w:p w14:paraId="7BDF5DA4" w14:textId="77777777" w:rsidR="00FE372A" w:rsidRPr="00FE372A" w:rsidRDefault="00FE372A" w:rsidP="00FE3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Motion: Valerie Smith moved to approve the minutes of June 21, 2025.</w:t>
      </w:r>
    </w:p>
    <w:p w14:paraId="43185BCE" w14:textId="77777777" w:rsidR="00FE372A" w:rsidRPr="00FE372A" w:rsidRDefault="00FE372A" w:rsidP="00FE3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Second: Michele Tulis.</w:t>
      </w:r>
    </w:p>
    <w:p w14:paraId="1886D829" w14:textId="77777777" w:rsidR="00FE372A" w:rsidRPr="00FE372A" w:rsidRDefault="00FE372A" w:rsidP="00FE3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Vote: Motion carried unanimously.</w:t>
      </w:r>
    </w:p>
    <w:p w14:paraId="081F6D12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Reports</w:t>
      </w:r>
    </w:p>
    <w:p w14:paraId="38A80CA7" w14:textId="77777777" w:rsidR="00FE372A" w:rsidRP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Treasurer’s Report (Robin Wheel):</w:t>
      </w:r>
    </w:p>
    <w:p w14:paraId="21FA3697" w14:textId="77777777" w:rsidR="00FE372A" w:rsidRPr="00FE372A" w:rsidRDefault="00FE372A" w:rsidP="00FE37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Regular account balance: $49,506.</w:t>
      </w:r>
    </w:p>
    <w:p w14:paraId="170D031E" w14:textId="77777777" w:rsidR="00FE372A" w:rsidRPr="00FE372A" w:rsidRDefault="00FE372A" w:rsidP="00FE37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Certificates of Deposit:</w:t>
      </w:r>
    </w:p>
    <w:p w14:paraId="693D5B94" w14:textId="77777777" w:rsidR="00FE372A" w:rsidRPr="00FE372A" w:rsidRDefault="00FE372A" w:rsidP="00FE37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$81,467, maturing February 4, 2026.</w:t>
      </w:r>
    </w:p>
    <w:p w14:paraId="71EF3A1E" w14:textId="77777777" w:rsidR="00FE372A" w:rsidRPr="00FE372A" w:rsidRDefault="00FE372A" w:rsidP="00FE372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$25,000, maturing February 5, 2026.</w:t>
      </w:r>
    </w:p>
    <w:p w14:paraId="01958CAF" w14:textId="77777777" w:rsidR="00FE372A" w:rsidRP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Meeting Update:</w:t>
      </w:r>
    </w:p>
    <w:p w14:paraId="6142CBBF" w14:textId="77777777" w:rsidR="00FE372A" w:rsidRPr="00FE372A" w:rsidRDefault="00FE372A" w:rsidP="00FE37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Board members, Certification Team, and CRP Committee will be divided among tables to provide more access to membership.</w:t>
      </w:r>
    </w:p>
    <w:p w14:paraId="5A8F44BD" w14:textId="77777777" w:rsidR="00FE372A" w:rsidRPr="00FE372A" w:rsidRDefault="00FE372A" w:rsidP="00FE37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Member gift: TDV T-shirt (sizes due with RSVP).</w:t>
      </w:r>
    </w:p>
    <w:p w14:paraId="454CF09C" w14:textId="77777777" w:rsidR="00FE372A" w:rsidRPr="00FE372A" w:rsidRDefault="00FE372A" w:rsidP="00FE37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Topics confirmed; committee members assigned to contact speakers.</w:t>
      </w:r>
    </w:p>
    <w:p w14:paraId="33B7645E" w14:textId="77777777" w:rsidR="00FE372A" w:rsidRP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 Team Presentation:</w:t>
      </w:r>
    </w:p>
    <w:p w14:paraId="1D923FDE" w14:textId="77777777" w:rsidR="00FE372A" w:rsidRPr="00FE372A" w:rsidRDefault="00FE372A" w:rsidP="00FE372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Deb Helfrich and Karen Odato presented a PowerPoint overview of the Certification Team, their roles, and current projects.</w:t>
      </w:r>
    </w:p>
    <w:p w14:paraId="0EA8F9B3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Unfinished Business</w:t>
      </w:r>
    </w:p>
    <w:p w14:paraId="037FF789" w14:textId="77777777" w:rsidR="00FE372A" w:rsidRPr="00FE372A" w:rsidRDefault="00FE372A" w:rsidP="00FE37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Mileage Reimbursement Policy: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Discussion held regarding reimbursement for Certification Team members. Craig Deslaurier and Robin Wheel will draft a policy.</w:t>
      </w:r>
    </w:p>
    <w:p w14:paraId="5F47FC63" w14:textId="77777777" w:rsidR="00FE372A" w:rsidRPr="00FE372A" w:rsidRDefault="00FE372A" w:rsidP="00FE372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Committee: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Current vendor (Burlington Bytes) not meeting organizational needs. A committee was formed (Craig, Robin, and one Certification Team member) to interview potential new vendors.</w:t>
      </w:r>
    </w:p>
    <w:p w14:paraId="67AA55F4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New Business</w:t>
      </w:r>
    </w:p>
    <w:p w14:paraId="0CB05260" w14:textId="77777777" w:rsidR="00FE372A" w:rsidRPr="00FE372A" w:rsidRDefault="00FE372A" w:rsidP="00FE37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UVM Medical Center Therapy Dog Initiative:</w:t>
      </w:r>
      <w:r w:rsidRPr="00FE372A">
        <w:rPr>
          <w:rFonts w:ascii="Times New Roman" w:eastAsia="Times New Roman" w:hAnsi="Times New Roman" w:cs="Times New Roman"/>
          <w:kern w:val="0"/>
          <w14:ligatures w14:val="none"/>
        </w:rPr>
        <w:t xml:space="preserve"> UVM MC has initiated an internal therapy dog program for staff. The board agreed to invite UVM MC representatives to a future meeting to provide clarification and details.</w:t>
      </w:r>
    </w:p>
    <w:p w14:paraId="6354F375" w14:textId="77777777" w:rsidR="00FE372A" w:rsidRPr="00FE372A" w:rsidRDefault="00FE372A" w:rsidP="00FE372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TDV Phone Number:</w:t>
      </w:r>
    </w:p>
    <w:p w14:paraId="4D0CAD63" w14:textId="77777777" w:rsidR="00FE372A" w:rsidRPr="00FE372A" w:rsidRDefault="00FE372A" w:rsidP="00FE37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Motion: Valerie Smith moved that TDV establish a general organizational phone number with voicemail.</w:t>
      </w:r>
    </w:p>
    <w:p w14:paraId="7A649FA7" w14:textId="77777777" w:rsidR="00FE372A" w:rsidRPr="00FE372A" w:rsidRDefault="00FE372A" w:rsidP="00FE37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Second: Robin Wheel and Evan Stainman.</w:t>
      </w:r>
    </w:p>
    <w:p w14:paraId="014DD111" w14:textId="77777777" w:rsidR="00FE372A" w:rsidRPr="00FE372A" w:rsidRDefault="00FE372A" w:rsidP="00FE372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Vote: Motion carried unanimously.</w:t>
      </w:r>
    </w:p>
    <w:p w14:paraId="215A3558" w14:textId="77777777" w:rsidR="00FE372A" w:rsidRPr="00FE372A" w:rsidRDefault="00FE372A" w:rsidP="00FE37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Adjournment</w:t>
      </w:r>
    </w:p>
    <w:p w14:paraId="1CBD4557" w14:textId="77777777" w:rsidR="00FE372A" w:rsidRPr="00FE372A" w:rsidRDefault="00FE372A" w:rsidP="00FE37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The regular meeting adjourned at 7:36 p.m.</w:t>
      </w:r>
    </w:p>
    <w:p w14:paraId="2419EDD1" w14:textId="77777777" w:rsidR="00FE372A" w:rsidRPr="00FE372A" w:rsidRDefault="00FE372A" w:rsidP="00FE37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t>The Board entered executive session at 7:36 p.m. and concluded at 8:30 p.m.</w:t>
      </w:r>
    </w:p>
    <w:p w14:paraId="11C52689" w14:textId="77777777" w:rsidR="00FE372A" w:rsidRPr="00FE372A" w:rsidRDefault="001F6217" w:rsidP="00FE37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262FA1">
          <v:rect id="_x0000_i1025" style="width:0;height:1.5pt" o:hralign="center" o:hrstd="t" o:hr="t" fillcolor="#a0a0a0" stroked="f"/>
        </w:pict>
      </w:r>
    </w:p>
    <w:p w14:paraId="37C22698" w14:textId="77777777" w:rsid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Respectfully submitted,</w:t>
      </w:r>
    </w:p>
    <w:p w14:paraId="1E785A76" w14:textId="69492FF8" w:rsidR="00FE372A" w:rsidRPr="00FE372A" w:rsidRDefault="00FE372A" w:rsidP="00FE3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372A">
        <w:rPr>
          <w:rFonts w:ascii="Times New Roman" w:eastAsia="Times New Roman" w:hAnsi="Times New Roman" w:cs="Times New Roman"/>
          <w:kern w:val="0"/>
          <w14:ligatures w14:val="none"/>
        </w:rPr>
        <w:br/>
        <w:t>Michele Shepard, Secretary</w:t>
      </w:r>
    </w:p>
    <w:p w14:paraId="15B05EB9" w14:textId="77777777" w:rsidR="00155756" w:rsidRDefault="00155756"/>
    <w:sectPr w:rsidR="00155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6DB"/>
    <w:multiLevelType w:val="multilevel"/>
    <w:tmpl w:val="499A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C6B75"/>
    <w:multiLevelType w:val="multilevel"/>
    <w:tmpl w:val="49F2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E26BB"/>
    <w:multiLevelType w:val="multilevel"/>
    <w:tmpl w:val="0B06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1709E"/>
    <w:multiLevelType w:val="multilevel"/>
    <w:tmpl w:val="4724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94558"/>
    <w:multiLevelType w:val="multilevel"/>
    <w:tmpl w:val="FFD0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92EF4"/>
    <w:multiLevelType w:val="multilevel"/>
    <w:tmpl w:val="25C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15A19"/>
    <w:multiLevelType w:val="multilevel"/>
    <w:tmpl w:val="5CC8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652260">
    <w:abstractNumId w:val="4"/>
  </w:num>
  <w:num w:numId="2" w16cid:durableId="2131043774">
    <w:abstractNumId w:val="6"/>
  </w:num>
  <w:num w:numId="3" w16cid:durableId="2026590523">
    <w:abstractNumId w:val="1"/>
  </w:num>
  <w:num w:numId="4" w16cid:durableId="1060641282">
    <w:abstractNumId w:val="0"/>
  </w:num>
  <w:num w:numId="5" w16cid:durableId="1529876145">
    <w:abstractNumId w:val="5"/>
  </w:num>
  <w:num w:numId="6" w16cid:durableId="480662898">
    <w:abstractNumId w:val="3"/>
  </w:num>
  <w:num w:numId="7" w16cid:durableId="1093627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2A"/>
    <w:rsid w:val="00155756"/>
    <w:rsid w:val="001F6217"/>
    <w:rsid w:val="0063539D"/>
    <w:rsid w:val="00901F1B"/>
    <w:rsid w:val="00AA1188"/>
    <w:rsid w:val="00B55590"/>
    <w:rsid w:val="00C76D96"/>
    <w:rsid w:val="00D84707"/>
    <w:rsid w:val="00FD0D65"/>
    <w:rsid w:val="00F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730A9E"/>
  <w15:chartTrackingRefBased/>
  <w15:docId w15:val="{C4587D9A-E334-4F34-8225-2F716F8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Shepard</dc:creator>
  <cp:keywords/>
  <dc:description/>
  <cp:lastModifiedBy>emily Mclean</cp:lastModifiedBy>
  <cp:revision>2</cp:revision>
  <dcterms:created xsi:type="dcterms:W3CDTF">2025-10-29T18:23:00Z</dcterms:created>
  <dcterms:modified xsi:type="dcterms:W3CDTF">2025-10-29T18:23:00Z</dcterms:modified>
</cp:coreProperties>
</file>